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Verdana" w:hAnsi="Verdana" w:eastAsia="宋体" w:cs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Verdana" w:hAnsi="Verdana" w:eastAsia="宋体" w:cs="宋体"/>
          <w:b/>
          <w:bCs/>
          <w:kern w:val="0"/>
          <w:sz w:val="28"/>
          <w:szCs w:val="28"/>
          <w:lang w:val="en-US" w:eastAsia="zh-CN"/>
        </w:rPr>
        <w:t xml:space="preserve">附件1：     </w:t>
      </w:r>
    </w:p>
    <w:p>
      <w:pPr>
        <w:jc w:val="center"/>
        <w:rPr>
          <w:rFonts w:hint="eastAsia" w:ascii="Verdana" w:hAnsi="Verdana" w:cs="宋体"/>
          <w:b/>
          <w:bCs/>
          <w:kern w:val="0"/>
          <w:sz w:val="28"/>
          <w:szCs w:val="28"/>
          <w:lang w:val="en-US" w:eastAsia="zh-CN"/>
        </w:rPr>
      </w:pPr>
      <w:bookmarkStart w:id="0" w:name="_GoBack"/>
      <w:r>
        <w:rPr>
          <w:rFonts w:hint="eastAsia" w:ascii="Verdana" w:hAnsi="Verdana" w:cs="宋体"/>
          <w:b/>
          <w:bCs/>
          <w:kern w:val="0"/>
          <w:sz w:val="28"/>
          <w:szCs w:val="28"/>
        </w:rPr>
        <w:t>贵州医科大学第三附属医院</w:t>
      </w:r>
      <w:r>
        <w:rPr>
          <w:rFonts w:hint="eastAsia" w:ascii="Verdana" w:hAnsi="Verdana" w:cs="宋体"/>
          <w:b/>
          <w:bCs/>
          <w:kern w:val="0"/>
          <w:sz w:val="28"/>
          <w:szCs w:val="28"/>
          <w:lang w:val="en-US" w:eastAsia="zh-CN"/>
        </w:rPr>
        <w:t>总务科用品参数清单</w:t>
      </w:r>
    </w:p>
    <w:bookmarkEnd w:id="0"/>
    <w:p>
      <w:pPr>
        <w:pStyle w:val="3"/>
        <w:rPr>
          <w:rFonts w:hint="default"/>
          <w:lang w:val="en-US" w:eastAsia="zh-CN"/>
        </w:rPr>
      </w:pPr>
    </w:p>
    <w:tbl>
      <w:tblPr>
        <w:tblStyle w:val="4"/>
        <w:tblW w:w="9621" w:type="dxa"/>
        <w:tblInd w:w="-5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825"/>
        <w:gridCol w:w="2400"/>
        <w:gridCol w:w="2430"/>
        <w:gridCol w:w="25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原料名称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质量要求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急救服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长袖衬衣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涤棉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短袖衬衣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涤棉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夏装西裤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防毛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西服套装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仿毛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羽绒服（外壳+内胆）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聚酰胺纤维+白鸭绒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冲锋衣（外壳+内胆）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聚酰胺纤维+摇粒绒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马甲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聚酰胺纤维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领带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仿毛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护士帽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涤棉</w:t>
            </w:r>
          </w:p>
        </w:tc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hMzFhZWI3YWMzMDJhMzQ3YTlmYWFiNjlhYWRiNjkifQ=="/>
  </w:docVars>
  <w:rsids>
    <w:rsidRoot w:val="0D02534B"/>
    <w:rsid w:val="0D02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Calibri" w:cs="Times New Roman"/>
      <w:kern w:val="1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 w:line="240" w:lineRule="auto"/>
      <w:ind w:firstLine="0"/>
      <w:jc w:val="left"/>
    </w:pPr>
    <w:rPr>
      <w:bCs/>
      <w:spacing w:val="10"/>
      <w:kern w:val="0"/>
      <w:sz w:val="24"/>
    </w:rPr>
  </w:style>
  <w:style w:type="paragraph" w:styleId="3">
    <w:name w:val="Normal Indent"/>
    <w:basedOn w:val="1"/>
    <w:unhideWhenUsed/>
    <w:qFormat/>
    <w:uiPriority w:val="0"/>
    <w:pPr>
      <w:ind w:firstLine="420" w:firstLineChars="200"/>
    </w:pPr>
    <w:rPr>
      <w:rFonts w:ascii="Tahoma" w:hAnsi="Tahoma" w:eastAsia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2022-06-20T00:57:00Z</dcterms:created>
  <dc:creator>罗欢</dc:creator>
  <cp:lastModifiedBy>罗欢</cp:lastModifiedBy>
  <dcterms:modified xsi:type="dcterms:W3CDTF">2022-06-20T01:02:42Z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378CFABAA3D84A46BC3D863D4D9CB928</vt:lpwstr>
  </property>
</Properties>
</file>